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94" w:rsidRDefault="00871510">
      <w:pPr>
        <w:spacing w:line="500" w:lineRule="exact"/>
        <w:contextualSpacing/>
        <w:jc w:val="center"/>
        <w:rPr>
          <w:rFonts w:ascii="方正大标宋简体" w:eastAsia="方正大标宋简体" w:hAnsi="宋体" w:cs="Tahoma"/>
          <w:color w:val="000000"/>
          <w:kern w:val="0"/>
          <w:sz w:val="44"/>
          <w:szCs w:val="44"/>
        </w:rPr>
      </w:pPr>
      <w:r>
        <w:rPr>
          <w:rFonts w:ascii="方正大标宋简体" w:eastAsia="方正大标宋简体" w:hAnsi="宋体" w:cs="Tahoma" w:hint="eastAsia"/>
          <w:color w:val="000000"/>
          <w:kern w:val="0"/>
          <w:sz w:val="44"/>
          <w:szCs w:val="44"/>
        </w:rPr>
        <w:t>公用楼宇</w:t>
      </w:r>
      <w:r w:rsidR="00EC3A0C">
        <w:rPr>
          <w:rFonts w:ascii="方正大标宋简体" w:eastAsia="方正大标宋简体" w:hAnsi="宋体" w:cs="Tahoma" w:hint="eastAsia"/>
          <w:color w:val="000000"/>
          <w:kern w:val="0"/>
          <w:sz w:val="44"/>
          <w:szCs w:val="44"/>
        </w:rPr>
        <w:t>网络通信</w:t>
      </w:r>
      <w:r>
        <w:rPr>
          <w:rFonts w:ascii="方正大标宋简体" w:eastAsia="方正大标宋简体" w:hAnsi="宋体" w:cs="Tahoma" w:hint="eastAsia"/>
          <w:color w:val="000000"/>
          <w:kern w:val="0"/>
          <w:sz w:val="44"/>
          <w:szCs w:val="44"/>
        </w:rPr>
        <w:t>施工</w:t>
      </w:r>
      <w:r w:rsidR="00EC3A0C">
        <w:rPr>
          <w:rFonts w:ascii="方正大标宋简体" w:eastAsia="方正大标宋简体" w:hAnsi="宋体" w:cs="Tahoma" w:hint="eastAsia"/>
          <w:color w:val="000000"/>
          <w:kern w:val="0"/>
          <w:sz w:val="44"/>
          <w:szCs w:val="44"/>
        </w:rPr>
        <w:t>进场</w:t>
      </w:r>
      <w:r>
        <w:rPr>
          <w:rFonts w:ascii="方正大标宋简体" w:eastAsia="方正大标宋简体" w:hAnsi="宋体" w:cs="Tahoma" w:hint="eastAsia"/>
          <w:color w:val="000000"/>
          <w:kern w:val="0"/>
          <w:sz w:val="44"/>
          <w:szCs w:val="44"/>
        </w:rPr>
        <w:t>审批书</w:t>
      </w:r>
    </w:p>
    <w:p w:rsidR="00067994" w:rsidRDefault="00067994">
      <w:pPr>
        <w:spacing w:line="380" w:lineRule="exact"/>
        <w:contextualSpacing/>
        <w:jc w:val="center"/>
        <w:rPr>
          <w:rFonts w:ascii="方正大标宋简体" w:eastAsia="方正大标宋简体" w:hAnsi="宋体" w:cs="Tahoma"/>
          <w:color w:val="000000"/>
          <w:kern w:val="0"/>
          <w:sz w:val="44"/>
          <w:szCs w:val="44"/>
        </w:rPr>
      </w:pPr>
    </w:p>
    <w:p w:rsidR="00067994" w:rsidRDefault="008E0F73">
      <w:pPr>
        <w:rPr>
          <w:sz w:val="24"/>
        </w:rPr>
      </w:pPr>
      <w:r>
        <w:rPr>
          <w:rFonts w:hint="eastAsia"/>
          <w:sz w:val="24"/>
        </w:rPr>
        <w:t>组织</w:t>
      </w:r>
      <w:r w:rsidR="00593A38">
        <w:rPr>
          <w:rFonts w:hint="eastAsia"/>
          <w:sz w:val="24"/>
        </w:rPr>
        <w:t>单位名称</w:t>
      </w:r>
      <w:r w:rsidR="00871510">
        <w:rPr>
          <w:rFonts w:hint="eastAsia"/>
          <w:sz w:val="24"/>
        </w:rPr>
        <w:t>：</w:t>
      </w: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1701"/>
        <w:gridCol w:w="2945"/>
      </w:tblGrid>
      <w:tr w:rsidR="00795F37" w:rsidTr="00CB0EC3">
        <w:trPr>
          <w:trHeight w:val="567"/>
        </w:trPr>
        <w:tc>
          <w:tcPr>
            <w:tcW w:w="1668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795F37" w:rsidRDefault="00795F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764" w:type="dxa"/>
            <w:gridSpan w:val="3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795F37" w:rsidRDefault="00795F37">
            <w:pPr>
              <w:rPr>
                <w:sz w:val="24"/>
              </w:rPr>
            </w:pPr>
          </w:p>
        </w:tc>
      </w:tr>
      <w:tr w:rsidR="00193307" w:rsidTr="00CB0EC3">
        <w:trPr>
          <w:trHeight w:val="567"/>
        </w:trPr>
        <w:tc>
          <w:tcPr>
            <w:tcW w:w="1668" w:type="dxa"/>
            <w:tcBorders>
              <w:left w:val="thinThickSmallGap" w:sz="12" w:space="0" w:color="auto"/>
            </w:tcBorders>
            <w:vAlign w:val="center"/>
          </w:tcPr>
          <w:p w:rsidR="00193307" w:rsidRDefault="00193307" w:rsidP="00A631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施工单位</w:t>
            </w:r>
          </w:p>
        </w:tc>
        <w:tc>
          <w:tcPr>
            <w:tcW w:w="3118" w:type="dxa"/>
            <w:vAlign w:val="center"/>
          </w:tcPr>
          <w:p w:rsidR="00193307" w:rsidRDefault="00193307" w:rsidP="00A6311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93307" w:rsidRDefault="005C19B1" w:rsidP="00A631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施工地点</w:t>
            </w:r>
          </w:p>
        </w:tc>
        <w:tc>
          <w:tcPr>
            <w:tcW w:w="2945" w:type="dxa"/>
            <w:tcBorders>
              <w:right w:val="thickThinSmallGap" w:sz="12" w:space="0" w:color="auto"/>
            </w:tcBorders>
          </w:tcPr>
          <w:p w:rsidR="00193307" w:rsidRDefault="00193307">
            <w:pPr>
              <w:rPr>
                <w:sz w:val="24"/>
              </w:rPr>
            </w:pPr>
          </w:p>
        </w:tc>
      </w:tr>
      <w:tr w:rsidR="00D65BC3" w:rsidTr="00CB0EC3">
        <w:trPr>
          <w:trHeight w:val="567"/>
        </w:trPr>
        <w:tc>
          <w:tcPr>
            <w:tcW w:w="1668" w:type="dxa"/>
            <w:tcBorders>
              <w:left w:val="thinThickSmallGap" w:sz="12" w:space="0" w:color="auto"/>
            </w:tcBorders>
            <w:vAlign w:val="center"/>
          </w:tcPr>
          <w:p w:rsidR="00D65BC3" w:rsidRDefault="00D65BC3" w:rsidP="00A631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施工时间</w:t>
            </w:r>
          </w:p>
        </w:tc>
        <w:tc>
          <w:tcPr>
            <w:tcW w:w="7764" w:type="dxa"/>
            <w:gridSpan w:val="3"/>
            <w:tcBorders>
              <w:right w:val="thickThinSmallGap" w:sz="12" w:space="0" w:color="auto"/>
            </w:tcBorders>
            <w:vAlign w:val="center"/>
          </w:tcPr>
          <w:p w:rsidR="00D65BC3" w:rsidRDefault="00D65BC3" w:rsidP="00D65B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至</w:t>
            </w:r>
            <w:r>
              <w:rPr>
                <w:rFonts w:hint="eastAsia"/>
                <w:sz w:val="24"/>
              </w:rPr>
              <w:t xml:space="preserve">      </w:t>
            </w:r>
            <w:r w:rsidR="000E5071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6572D" w:rsidTr="00CB0EC3">
        <w:trPr>
          <w:trHeight w:val="567"/>
        </w:trPr>
        <w:tc>
          <w:tcPr>
            <w:tcW w:w="1668" w:type="dxa"/>
            <w:tcBorders>
              <w:left w:val="thinThickSmallGap" w:sz="12" w:space="0" w:color="auto"/>
            </w:tcBorders>
            <w:vAlign w:val="center"/>
          </w:tcPr>
          <w:p w:rsidR="00E6572D" w:rsidRDefault="00E6572D" w:rsidP="00A631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  <w:r w:rsidRPr="007F4509">
              <w:rPr>
                <w:rFonts w:hint="eastAsia"/>
                <w:sz w:val="24"/>
              </w:rPr>
              <w:t>事由</w:t>
            </w:r>
          </w:p>
        </w:tc>
        <w:tc>
          <w:tcPr>
            <w:tcW w:w="7764" w:type="dxa"/>
            <w:gridSpan w:val="3"/>
            <w:tcBorders>
              <w:right w:val="thickThinSmallGap" w:sz="12" w:space="0" w:color="auto"/>
            </w:tcBorders>
            <w:vAlign w:val="center"/>
          </w:tcPr>
          <w:p w:rsidR="00E6572D" w:rsidRPr="00E75ECF" w:rsidRDefault="00E6572D" w:rsidP="00E6572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致（项目联合监管机构）</w:t>
            </w:r>
            <w:r w:rsidR="00E75ECF" w:rsidRPr="007F4509">
              <w:rPr>
                <w:rFonts w:hint="eastAsia"/>
                <w:sz w:val="24"/>
              </w:rPr>
              <w:t>：</w:t>
            </w:r>
          </w:p>
          <w:p w:rsidR="00E6572D" w:rsidRPr="00D6360F" w:rsidRDefault="00E6572D" w:rsidP="00E6572D">
            <w:pPr>
              <w:spacing w:line="360" w:lineRule="auto"/>
              <w:rPr>
                <w:color w:val="595959" w:themeColor="text1" w:themeTint="A6"/>
                <w:sz w:val="24"/>
              </w:rPr>
            </w:pPr>
            <w:r w:rsidRPr="00D6360F">
              <w:rPr>
                <w:rFonts w:ascii="宋体" w:hAnsi="宋体"/>
                <w:color w:val="595959" w:themeColor="text1" w:themeTint="A6"/>
                <w:sz w:val="24"/>
              </w:rPr>
              <w:t>施工</w:t>
            </w:r>
            <w:r w:rsidRPr="00D6360F">
              <w:rPr>
                <w:rFonts w:ascii="宋体" w:hAnsi="宋体" w:hint="eastAsia"/>
                <w:color w:val="595959" w:themeColor="text1" w:themeTint="A6"/>
                <w:sz w:val="24"/>
              </w:rPr>
              <w:t>方须提供</w:t>
            </w:r>
            <w:r w:rsidRPr="00D6360F">
              <w:rPr>
                <w:rFonts w:ascii="宋体" w:hAnsi="宋体"/>
                <w:color w:val="595959" w:themeColor="text1" w:themeTint="A6"/>
                <w:sz w:val="24"/>
              </w:rPr>
              <w:t>详细施工理由</w:t>
            </w:r>
            <w:r w:rsidRPr="00D6360F">
              <w:rPr>
                <w:rFonts w:ascii="宋体" w:hAnsi="宋体" w:hint="eastAsia"/>
                <w:color w:val="595959" w:themeColor="text1" w:themeTint="A6"/>
                <w:sz w:val="24"/>
              </w:rPr>
              <w:t>、</w:t>
            </w:r>
            <w:r w:rsidRPr="00D6360F">
              <w:rPr>
                <w:rFonts w:ascii="宋体" w:hAnsi="宋体"/>
                <w:color w:val="595959" w:themeColor="text1" w:themeTint="A6"/>
                <w:sz w:val="24"/>
              </w:rPr>
              <w:t>施工方案，包括线缆路由，施工周期等</w:t>
            </w:r>
            <w:r w:rsidRPr="00D6360F">
              <w:rPr>
                <w:rFonts w:ascii="宋体" w:hAnsi="宋体" w:hint="eastAsia"/>
                <w:color w:val="595959" w:themeColor="text1" w:themeTint="A6"/>
                <w:sz w:val="24"/>
              </w:rPr>
              <w:t>。</w:t>
            </w:r>
          </w:p>
          <w:p w:rsidR="00E6572D" w:rsidRPr="007F4509" w:rsidRDefault="00E6572D" w:rsidP="00E6572D">
            <w:pPr>
              <w:spacing w:line="400" w:lineRule="exact"/>
              <w:contextualSpacing/>
              <w:rPr>
                <w:rFonts w:ascii="宋体" w:hAnsi="宋体"/>
                <w:sz w:val="24"/>
              </w:rPr>
            </w:pPr>
          </w:p>
          <w:p w:rsidR="00E6572D" w:rsidRPr="007F4509" w:rsidRDefault="00E6572D" w:rsidP="00E6572D">
            <w:pPr>
              <w:spacing w:line="400" w:lineRule="exact"/>
              <w:contextualSpacing/>
              <w:rPr>
                <w:rFonts w:ascii="宋体" w:hAnsi="宋体"/>
                <w:sz w:val="24"/>
              </w:rPr>
            </w:pPr>
          </w:p>
          <w:p w:rsidR="00E6572D" w:rsidRPr="007F4509" w:rsidRDefault="00E6572D" w:rsidP="00E6572D">
            <w:pPr>
              <w:spacing w:line="400" w:lineRule="exact"/>
              <w:contextualSpacing/>
              <w:rPr>
                <w:rFonts w:ascii="宋体" w:hAnsi="宋体"/>
                <w:sz w:val="24"/>
              </w:rPr>
            </w:pPr>
          </w:p>
          <w:p w:rsidR="00E6572D" w:rsidRPr="007F4509" w:rsidRDefault="00E6572D" w:rsidP="00E6572D">
            <w:pPr>
              <w:spacing w:line="400" w:lineRule="exact"/>
              <w:contextualSpacing/>
              <w:rPr>
                <w:sz w:val="24"/>
              </w:rPr>
            </w:pPr>
            <w:r w:rsidRPr="007F4509">
              <w:rPr>
                <w:rFonts w:hint="eastAsia"/>
                <w:sz w:val="24"/>
              </w:rPr>
              <w:t>附件：</w:t>
            </w:r>
          </w:p>
          <w:p w:rsidR="00E6572D" w:rsidRDefault="00E6572D" w:rsidP="007D0EC2">
            <w:pPr>
              <w:ind w:firstLineChars="50" w:firstLine="120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>《东北师大校园弱电施工单位信息表》</w:t>
            </w:r>
          </w:p>
          <w:p w:rsidR="00E6572D" w:rsidRDefault="00E6572D" w:rsidP="007D0EC2">
            <w:pPr>
              <w:ind w:firstLineChars="50" w:firstLine="120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>《电信基站建设相关技术材料和施工设计》</w:t>
            </w:r>
          </w:p>
          <w:p w:rsidR="00E6572D" w:rsidRDefault="00E6572D" w:rsidP="007D0EC2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《电信公司施工时间、施工人员及施工车辆安排》</w:t>
            </w:r>
          </w:p>
        </w:tc>
      </w:tr>
      <w:tr w:rsidR="00FE2AE7" w:rsidTr="00CB0EC3">
        <w:trPr>
          <w:trHeight w:val="567"/>
        </w:trPr>
        <w:tc>
          <w:tcPr>
            <w:tcW w:w="1668" w:type="dxa"/>
            <w:tcBorders>
              <w:left w:val="thinThickSmallGap" w:sz="12" w:space="0" w:color="auto"/>
            </w:tcBorders>
            <w:vAlign w:val="center"/>
          </w:tcPr>
          <w:p w:rsidR="000E5071" w:rsidRDefault="00FE2AE7" w:rsidP="00A631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组织单位</w:t>
            </w:r>
          </w:p>
          <w:p w:rsidR="00FE2AE7" w:rsidRDefault="00FE2AE7" w:rsidP="00A63114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764" w:type="dxa"/>
            <w:gridSpan w:val="3"/>
            <w:tcBorders>
              <w:right w:val="thickThinSmallGap" w:sz="12" w:space="0" w:color="auto"/>
            </w:tcBorders>
            <w:vAlign w:val="center"/>
          </w:tcPr>
          <w:p w:rsidR="00FE2AE7" w:rsidRDefault="00FE2AE7" w:rsidP="00FE2AE7">
            <w:pPr>
              <w:widowControl/>
              <w:spacing w:line="320" w:lineRule="exact"/>
              <w:ind w:firstLine="480"/>
              <w:contextualSpacing/>
              <w:jc w:val="left"/>
              <w:rPr>
                <w:rFonts w:ascii="宋体" w:hAnsi="宋体"/>
                <w:sz w:val="24"/>
              </w:rPr>
            </w:pPr>
          </w:p>
          <w:p w:rsidR="00FE2AE7" w:rsidRDefault="00FE2AE7" w:rsidP="00FE2AE7">
            <w:pPr>
              <w:widowControl/>
              <w:spacing w:line="320" w:lineRule="exact"/>
              <w:ind w:firstLine="480"/>
              <w:contextual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我单位为该</w:t>
            </w:r>
            <w:r w:rsidR="00EF4F0B">
              <w:rPr>
                <w:rFonts w:ascii="宋体" w:hAnsi="宋体" w:hint="eastAsia"/>
                <w:sz w:val="24"/>
              </w:rPr>
              <w:t>项目</w:t>
            </w:r>
            <w:r>
              <w:rPr>
                <w:rFonts w:ascii="宋体" w:hAnsi="宋体" w:hint="eastAsia"/>
                <w:sz w:val="24"/>
              </w:rPr>
              <w:t>直接管理单位</w:t>
            </w:r>
            <w:r w:rsidR="00992362"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同意该项目施工方案，并将派人全程管理、验收。施工过程中如出现</w:t>
            </w:r>
            <w:r w:rsidR="00AB49CE">
              <w:rPr>
                <w:rFonts w:ascii="宋体" w:hAnsi="宋体" w:hint="eastAsia"/>
                <w:sz w:val="24"/>
              </w:rPr>
              <w:t>工程质量、</w:t>
            </w:r>
            <w:r>
              <w:rPr>
                <w:rFonts w:ascii="宋体" w:hAnsi="宋体" w:hint="eastAsia"/>
                <w:sz w:val="24"/>
              </w:rPr>
              <w:t>人身伤害、经济损失、火灾火情等</w:t>
            </w:r>
            <w:r w:rsidR="0026432B">
              <w:rPr>
                <w:rFonts w:ascii="宋体" w:hAnsi="宋体" w:hint="eastAsia"/>
                <w:sz w:val="24"/>
              </w:rPr>
              <w:t>问题</w:t>
            </w:r>
            <w:r>
              <w:rPr>
                <w:rFonts w:ascii="宋体" w:hAnsi="宋体" w:hint="eastAsia"/>
                <w:sz w:val="24"/>
              </w:rPr>
              <w:t>，由我单位负责。</w:t>
            </w:r>
          </w:p>
          <w:p w:rsidR="005337A4" w:rsidRDefault="005337A4" w:rsidP="00FE2AE7">
            <w:pPr>
              <w:widowControl/>
              <w:spacing w:line="320" w:lineRule="exact"/>
              <w:ind w:firstLine="480"/>
              <w:contextualSpacing/>
              <w:jc w:val="left"/>
              <w:rPr>
                <w:rFonts w:ascii="宋体" w:hAnsi="宋体"/>
                <w:sz w:val="24"/>
              </w:rPr>
            </w:pPr>
          </w:p>
          <w:p w:rsidR="00FE2AE7" w:rsidRDefault="00C869A5" w:rsidP="00E20DC9">
            <w:pPr>
              <w:widowControl/>
              <w:ind w:firstLineChars="400" w:firstLine="960"/>
              <w:contextual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主管领导（签字）：</w:t>
            </w:r>
            <w:r w:rsidR="00FE2AE7">
              <w:rPr>
                <w:rFonts w:ascii="宋体" w:hAnsi="宋体" w:hint="eastAsia"/>
                <w:sz w:val="24"/>
              </w:rPr>
              <w:t xml:space="preserve">                     （盖章）</w:t>
            </w:r>
          </w:p>
          <w:p w:rsidR="00FE2AE7" w:rsidRDefault="00FE2AE7" w:rsidP="00E20DC9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年   月   日</w:t>
            </w:r>
          </w:p>
        </w:tc>
      </w:tr>
      <w:tr w:rsidR="00FE2AE7" w:rsidTr="00CB0EC3">
        <w:trPr>
          <w:trHeight w:val="567"/>
        </w:trPr>
        <w:tc>
          <w:tcPr>
            <w:tcW w:w="1668" w:type="dxa"/>
            <w:tcBorders>
              <w:left w:val="thinThickSmallGap" w:sz="12" w:space="0" w:color="auto"/>
            </w:tcBorders>
            <w:vAlign w:val="center"/>
          </w:tcPr>
          <w:p w:rsidR="007F05FA" w:rsidRDefault="00A46CB4" w:rsidP="00A46C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信息化管理与规划办公室</w:t>
            </w:r>
          </w:p>
          <w:p w:rsidR="00FE2AE7" w:rsidRDefault="00A46CB4" w:rsidP="00A46CB4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764" w:type="dxa"/>
            <w:gridSpan w:val="3"/>
            <w:tcBorders>
              <w:right w:val="thickThinSmallGap" w:sz="12" w:space="0" w:color="auto"/>
            </w:tcBorders>
            <w:vAlign w:val="center"/>
          </w:tcPr>
          <w:p w:rsidR="00C246A2" w:rsidRDefault="00C246A2" w:rsidP="00750108">
            <w:pPr>
              <w:spacing w:line="320" w:lineRule="exact"/>
              <w:contextualSpacing/>
              <w:rPr>
                <w:sz w:val="24"/>
              </w:rPr>
            </w:pPr>
          </w:p>
          <w:p w:rsidR="00750108" w:rsidRDefault="00750108" w:rsidP="00C32A24">
            <w:pPr>
              <w:spacing w:line="320" w:lineRule="exact"/>
              <w:ind w:firstLineChars="200" w:firstLine="480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>符合学校信息建设总体规划，同意进场施工。</w:t>
            </w:r>
          </w:p>
          <w:p w:rsidR="005337A4" w:rsidRDefault="005337A4" w:rsidP="00C32A24">
            <w:pPr>
              <w:spacing w:line="320" w:lineRule="exact"/>
              <w:ind w:firstLineChars="200" w:firstLine="480"/>
              <w:contextualSpacing/>
              <w:rPr>
                <w:sz w:val="24"/>
              </w:rPr>
            </w:pPr>
          </w:p>
          <w:p w:rsidR="00750108" w:rsidRDefault="009629C2" w:rsidP="00E20DC9">
            <w:pPr>
              <w:widowControl/>
              <w:contextual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</w:t>
            </w:r>
            <w:r w:rsidR="00750108">
              <w:rPr>
                <w:rFonts w:ascii="宋体" w:hAnsi="宋体" w:hint="eastAsia"/>
                <w:sz w:val="24"/>
              </w:rPr>
              <w:t>主管领导（签字）：</w:t>
            </w:r>
            <w:r>
              <w:rPr>
                <w:rFonts w:ascii="宋体" w:hAnsi="宋体" w:hint="eastAsia"/>
                <w:sz w:val="24"/>
              </w:rPr>
              <w:t xml:space="preserve">                    </w:t>
            </w:r>
            <w:r w:rsidR="00750108">
              <w:rPr>
                <w:rFonts w:ascii="宋体" w:hAnsi="宋体" w:hint="eastAsia"/>
                <w:sz w:val="24"/>
              </w:rPr>
              <w:t>（盖章）</w:t>
            </w:r>
          </w:p>
          <w:p w:rsidR="00FE2AE7" w:rsidRPr="00750108" w:rsidRDefault="00750108" w:rsidP="00E20DC9">
            <w:pPr>
              <w:ind w:firstLineChars="2150" w:firstLine="516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9C7B33" w:rsidTr="00CB0EC3">
        <w:trPr>
          <w:trHeight w:val="567"/>
        </w:trPr>
        <w:tc>
          <w:tcPr>
            <w:tcW w:w="1668" w:type="dxa"/>
            <w:tcBorders>
              <w:left w:val="thinThickSmallGap" w:sz="12" w:space="0" w:color="auto"/>
            </w:tcBorders>
            <w:vAlign w:val="center"/>
          </w:tcPr>
          <w:p w:rsidR="006024AB" w:rsidRDefault="009C7B33" w:rsidP="00A46C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后勤管理处</w:t>
            </w:r>
          </w:p>
          <w:p w:rsidR="009C7B33" w:rsidRDefault="009C7B33" w:rsidP="00A46C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764" w:type="dxa"/>
            <w:gridSpan w:val="3"/>
            <w:tcBorders>
              <w:right w:val="thickThinSmallGap" w:sz="12" w:space="0" w:color="auto"/>
            </w:tcBorders>
            <w:vAlign w:val="center"/>
          </w:tcPr>
          <w:p w:rsidR="009C7B33" w:rsidRDefault="009C7B33" w:rsidP="009C7B33">
            <w:pPr>
              <w:widowControl/>
              <w:spacing w:line="320" w:lineRule="exact"/>
              <w:contextualSpacing/>
              <w:jc w:val="left"/>
              <w:rPr>
                <w:rFonts w:ascii="宋体" w:hAnsi="宋体"/>
                <w:sz w:val="24"/>
              </w:rPr>
            </w:pPr>
          </w:p>
          <w:p w:rsidR="009C7B33" w:rsidRDefault="009C7B33" w:rsidP="007F2010">
            <w:pPr>
              <w:widowControl/>
              <w:spacing w:line="320" w:lineRule="exact"/>
              <w:ind w:firstLineChars="200" w:firstLine="480"/>
              <w:contextual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同意进场施工。</w:t>
            </w:r>
          </w:p>
          <w:p w:rsidR="005337A4" w:rsidRDefault="005337A4" w:rsidP="007F2010">
            <w:pPr>
              <w:widowControl/>
              <w:spacing w:line="320" w:lineRule="exact"/>
              <w:ind w:firstLineChars="200" w:firstLine="480"/>
              <w:contextualSpacing/>
              <w:jc w:val="left"/>
              <w:rPr>
                <w:rFonts w:ascii="宋体" w:hAnsi="宋体"/>
                <w:sz w:val="24"/>
              </w:rPr>
            </w:pPr>
          </w:p>
          <w:p w:rsidR="009C7B33" w:rsidRDefault="009C7B33" w:rsidP="00ED15C6">
            <w:pPr>
              <w:widowControl/>
              <w:spacing w:line="320" w:lineRule="exact"/>
              <w:ind w:firstLineChars="400" w:firstLine="960"/>
              <w:contextual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主管领导（签字）：                  </w:t>
            </w:r>
            <w:r w:rsidR="00ED15C6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（盖章）</w:t>
            </w:r>
          </w:p>
          <w:p w:rsidR="009C7B33" w:rsidRDefault="009C7B33" w:rsidP="009C7B33">
            <w:pPr>
              <w:spacing w:line="320" w:lineRule="exact"/>
              <w:contextualSpacing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年   月   日</w:t>
            </w:r>
          </w:p>
        </w:tc>
      </w:tr>
      <w:tr w:rsidR="00F73503" w:rsidTr="000A1BCC">
        <w:trPr>
          <w:trHeight w:val="567"/>
        </w:trPr>
        <w:tc>
          <w:tcPr>
            <w:tcW w:w="9432" w:type="dxa"/>
            <w:gridSpan w:val="4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73503" w:rsidRDefault="00F73503" w:rsidP="00E75ECF">
            <w:pPr>
              <w:spacing w:line="320" w:lineRule="exact"/>
              <w:contextualSpacing/>
              <w:rPr>
                <w:rFonts w:ascii="宋体" w:hAnsi="宋体" w:hint="eastAsia"/>
                <w:sz w:val="24"/>
              </w:rPr>
            </w:pPr>
          </w:p>
          <w:p w:rsidR="00F73503" w:rsidRPr="00060F21" w:rsidRDefault="0003074C" w:rsidP="00D87A96">
            <w:pPr>
              <w:spacing w:line="320" w:lineRule="exact"/>
              <w:ind w:firstLineChars="200" w:firstLine="482"/>
              <w:contextualSpacing/>
              <w:rPr>
                <w:rFonts w:ascii="宋体" w:hAnsi="宋体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请</w:t>
            </w:r>
            <w:r w:rsidR="00811A74" w:rsidRPr="00060F21">
              <w:rPr>
                <w:rFonts w:asciiTheme="minorEastAsia" w:hAnsiTheme="minorEastAsia" w:hint="eastAsia"/>
                <w:b/>
                <w:sz w:val="24"/>
              </w:rPr>
              <w:t>楼宇管理员</w:t>
            </w:r>
            <w:r w:rsidR="00F73503" w:rsidRPr="00060F21">
              <w:rPr>
                <w:rFonts w:ascii="宋体" w:hAnsi="宋体" w:hint="eastAsia"/>
                <w:b/>
                <w:sz w:val="24"/>
              </w:rPr>
              <w:t>了解施工方案，并进行现场监督。如出现违反施工方案及相关规定情况，</w:t>
            </w:r>
            <w:r w:rsidR="00270212">
              <w:rPr>
                <w:rFonts w:ascii="宋体" w:hAnsi="宋体" w:hint="eastAsia"/>
                <w:b/>
                <w:sz w:val="24"/>
              </w:rPr>
              <w:t>应立刻制止并上报主管单位。</w:t>
            </w:r>
          </w:p>
          <w:p w:rsidR="00F73503" w:rsidRDefault="00F73503" w:rsidP="003A08DB">
            <w:pPr>
              <w:spacing w:line="320" w:lineRule="exact"/>
              <w:contextualSpacing/>
              <w:rPr>
                <w:sz w:val="24"/>
              </w:rPr>
            </w:pPr>
          </w:p>
        </w:tc>
      </w:tr>
    </w:tbl>
    <w:p w:rsidR="00067994" w:rsidRDefault="00871510" w:rsidP="00A91AEE">
      <w:pPr>
        <w:spacing w:line="440" w:lineRule="exact"/>
        <w:ind w:leftChars="-135" w:left="-1" w:rightChars="-149" w:right="-313" w:hangingChars="117" w:hanging="282"/>
        <w:contextualSpacing/>
        <w:jc w:val="left"/>
        <w:rPr>
          <w:rFonts w:ascii="宋体" w:hAnsi="宋体"/>
          <w:sz w:val="24"/>
        </w:rPr>
      </w:pPr>
      <w:r w:rsidRPr="00AC1938">
        <w:rPr>
          <w:rFonts w:ascii="宋体" w:hAnsi="宋体" w:cs="Tahoma" w:hint="eastAsia"/>
          <w:b/>
          <w:bCs/>
          <w:color w:val="000000"/>
          <w:kern w:val="0"/>
          <w:sz w:val="24"/>
        </w:rPr>
        <w:t>注</w:t>
      </w:r>
      <w:r w:rsidRPr="00AC1938">
        <w:rPr>
          <w:rFonts w:ascii="宋体" w:hAnsi="宋体" w:cs="Tahoma" w:hint="eastAsia"/>
          <w:color w:val="000000"/>
          <w:kern w:val="0"/>
          <w:sz w:val="24"/>
        </w:rPr>
        <w:t>：</w:t>
      </w:r>
      <w:r>
        <w:rPr>
          <w:rFonts w:ascii="宋体" w:hAnsi="宋体" w:hint="eastAsia"/>
          <w:sz w:val="24"/>
        </w:rPr>
        <w:t>本表一式</w:t>
      </w:r>
      <w:r w:rsidR="006434A0">
        <w:rPr>
          <w:rFonts w:ascii="宋体" w:hAnsi="宋体" w:hint="eastAsia"/>
          <w:sz w:val="24"/>
        </w:rPr>
        <w:t>五</w:t>
      </w:r>
      <w:r>
        <w:rPr>
          <w:rFonts w:ascii="宋体" w:hAnsi="宋体" w:hint="eastAsia"/>
          <w:sz w:val="24"/>
        </w:rPr>
        <w:t>份，</w:t>
      </w:r>
      <w:r w:rsidR="00A23534">
        <w:rPr>
          <w:rFonts w:ascii="宋体" w:hAnsi="宋体" w:hint="eastAsia"/>
          <w:sz w:val="24"/>
        </w:rPr>
        <w:t>由</w:t>
      </w:r>
      <w:r w:rsidR="00154ABD">
        <w:rPr>
          <w:rFonts w:ascii="宋体" w:hAnsi="宋体" w:hint="eastAsia"/>
          <w:sz w:val="24"/>
        </w:rPr>
        <w:t>组织单位、</w:t>
      </w:r>
      <w:r>
        <w:rPr>
          <w:rFonts w:ascii="宋体" w:hAnsi="宋体" w:hint="eastAsia"/>
          <w:sz w:val="24"/>
        </w:rPr>
        <w:t>信息化办</w:t>
      </w:r>
      <w:r w:rsidR="00A23534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后勤管理处</w:t>
      </w:r>
      <w:r w:rsidR="003928F8">
        <w:rPr>
          <w:rFonts w:ascii="宋体" w:hAnsi="宋体" w:hint="eastAsia"/>
          <w:sz w:val="24"/>
        </w:rPr>
        <w:t>、楼宇管理员及</w:t>
      </w:r>
      <w:r>
        <w:rPr>
          <w:rFonts w:ascii="宋体" w:hAnsi="宋体" w:hint="eastAsia"/>
          <w:sz w:val="24"/>
        </w:rPr>
        <w:t>施工单位</w:t>
      </w:r>
      <w:bookmarkStart w:id="0" w:name="_GoBack"/>
      <w:bookmarkEnd w:id="0"/>
      <w:r w:rsidR="00AA5E48">
        <w:rPr>
          <w:rFonts w:ascii="宋体" w:hAnsi="宋体" w:hint="eastAsia"/>
          <w:sz w:val="24"/>
        </w:rPr>
        <w:t>各执一份</w:t>
      </w:r>
      <w:r>
        <w:rPr>
          <w:rFonts w:ascii="宋体" w:hAnsi="宋体" w:hint="eastAsia"/>
          <w:sz w:val="24"/>
        </w:rPr>
        <w:t>。</w:t>
      </w:r>
    </w:p>
    <w:sectPr w:rsidR="00067994" w:rsidSect="002B2762">
      <w:pgSz w:w="11906" w:h="16838"/>
      <w:pgMar w:top="1418" w:right="1361" w:bottom="119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7C2" w:rsidRDefault="004517C2" w:rsidP="00146AD7">
      <w:r>
        <w:separator/>
      </w:r>
    </w:p>
  </w:endnote>
  <w:endnote w:type="continuationSeparator" w:id="0">
    <w:p w:rsidR="004517C2" w:rsidRDefault="004517C2" w:rsidP="0014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7C2" w:rsidRDefault="004517C2" w:rsidP="00146AD7">
      <w:r>
        <w:separator/>
      </w:r>
    </w:p>
  </w:footnote>
  <w:footnote w:type="continuationSeparator" w:id="0">
    <w:p w:rsidR="004517C2" w:rsidRDefault="004517C2" w:rsidP="00146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4D"/>
    <w:rsid w:val="0003074C"/>
    <w:rsid w:val="00060F21"/>
    <w:rsid w:val="00067994"/>
    <w:rsid w:val="000C1F6D"/>
    <w:rsid w:val="000E5071"/>
    <w:rsid w:val="000E6CEB"/>
    <w:rsid w:val="00146AD7"/>
    <w:rsid w:val="00154ABD"/>
    <w:rsid w:val="00193307"/>
    <w:rsid w:val="0019374D"/>
    <w:rsid w:val="001A1147"/>
    <w:rsid w:val="001C0158"/>
    <w:rsid w:val="001D4A24"/>
    <w:rsid w:val="00210512"/>
    <w:rsid w:val="0026432B"/>
    <w:rsid w:val="00270212"/>
    <w:rsid w:val="00283824"/>
    <w:rsid w:val="002A0340"/>
    <w:rsid w:val="002B2762"/>
    <w:rsid w:val="002B6AA2"/>
    <w:rsid w:val="002C0864"/>
    <w:rsid w:val="002D14C7"/>
    <w:rsid w:val="0031774D"/>
    <w:rsid w:val="003308DC"/>
    <w:rsid w:val="00343AAC"/>
    <w:rsid w:val="00350C8E"/>
    <w:rsid w:val="003928F8"/>
    <w:rsid w:val="003A08DB"/>
    <w:rsid w:val="003A72BB"/>
    <w:rsid w:val="003B7C75"/>
    <w:rsid w:val="00432A4C"/>
    <w:rsid w:val="004517C2"/>
    <w:rsid w:val="004802E3"/>
    <w:rsid w:val="004E4EC4"/>
    <w:rsid w:val="004F11C4"/>
    <w:rsid w:val="00512F55"/>
    <w:rsid w:val="005337A4"/>
    <w:rsid w:val="00535119"/>
    <w:rsid w:val="00537805"/>
    <w:rsid w:val="005732DC"/>
    <w:rsid w:val="00593A38"/>
    <w:rsid w:val="005C19B1"/>
    <w:rsid w:val="005F5D64"/>
    <w:rsid w:val="006024AB"/>
    <w:rsid w:val="00602801"/>
    <w:rsid w:val="006068CE"/>
    <w:rsid w:val="00613F18"/>
    <w:rsid w:val="006434A0"/>
    <w:rsid w:val="0064690A"/>
    <w:rsid w:val="00662442"/>
    <w:rsid w:val="00697C76"/>
    <w:rsid w:val="006C7A81"/>
    <w:rsid w:val="006D17A0"/>
    <w:rsid w:val="006E3937"/>
    <w:rsid w:val="00702B21"/>
    <w:rsid w:val="00712708"/>
    <w:rsid w:val="007419DC"/>
    <w:rsid w:val="00750108"/>
    <w:rsid w:val="00775CF9"/>
    <w:rsid w:val="007911E3"/>
    <w:rsid w:val="00795F37"/>
    <w:rsid w:val="007B40D2"/>
    <w:rsid w:val="007C6908"/>
    <w:rsid w:val="007D0EC2"/>
    <w:rsid w:val="007F05FA"/>
    <w:rsid w:val="007F2010"/>
    <w:rsid w:val="007F4509"/>
    <w:rsid w:val="00811A74"/>
    <w:rsid w:val="00830903"/>
    <w:rsid w:val="00870AAF"/>
    <w:rsid w:val="00871510"/>
    <w:rsid w:val="008C59A6"/>
    <w:rsid w:val="008E0F73"/>
    <w:rsid w:val="009321CA"/>
    <w:rsid w:val="00954186"/>
    <w:rsid w:val="00954F12"/>
    <w:rsid w:val="009629C2"/>
    <w:rsid w:val="00992362"/>
    <w:rsid w:val="009C776F"/>
    <w:rsid w:val="009C7B33"/>
    <w:rsid w:val="009D022A"/>
    <w:rsid w:val="00A10CF0"/>
    <w:rsid w:val="00A13C81"/>
    <w:rsid w:val="00A217DF"/>
    <w:rsid w:val="00A23534"/>
    <w:rsid w:val="00A46CB4"/>
    <w:rsid w:val="00A55F08"/>
    <w:rsid w:val="00A90AAC"/>
    <w:rsid w:val="00A91AEE"/>
    <w:rsid w:val="00A95110"/>
    <w:rsid w:val="00A95A54"/>
    <w:rsid w:val="00AA5E48"/>
    <w:rsid w:val="00AB49CE"/>
    <w:rsid w:val="00AB4AEB"/>
    <w:rsid w:val="00AC08C6"/>
    <w:rsid w:val="00AC1938"/>
    <w:rsid w:val="00AE4125"/>
    <w:rsid w:val="00AE56C7"/>
    <w:rsid w:val="00B91855"/>
    <w:rsid w:val="00BD57C1"/>
    <w:rsid w:val="00BE4204"/>
    <w:rsid w:val="00BF192E"/>
    <w:rsid w:val="00BF2569"/>
    <w:rsid w:val="00C164A0"/>
    <w:rsid w:val="00C246A2"/>
    <w:rsid w:val="00C32A24"/>
    <w:rsid w:val="00C47949"/>
    <w:rsid w:val="00C538AE"/>
    <w:rsid w:val="00C542DA"/>
    <w:rsid w:val="00C869A5"/>
    <w:rsid w:val="00CB0EC3"/>
    <w:rsid w:val="00CC21F8"/>
    <w:rsid w:val="00D21EBE"/>
    <w:rsid w:val="00D4564B"/>
    <w:rsid w:val="00D50A99"/>
    <w:rsid w:val="00D6203C"/>
    <w:rsid w:val="00D6360F"/>
    <w:rsid w:val="00D65BC3"/>
    <w:rsid w:val="00D702A6"/>
    <w:rsid w:val="00D87A96"/>
    <w:rsid w:val="00DA7EF2"/>
    <w:rsid w:val="00DB7E46"/>
    <w:rsid w:val="00DF0413"/>
    <w:rsid w:val="00E20DC9"/>
    <w:rsid w:val="00E34D7C"/>
    <w:rsid w:val="00E6572D"/>
    <w:rsid w:val="00E75ECF"/>
    <w:rsid w:val="00EB1D07"/>
    <w:rsid w:val="00EC3A0C"/>
    <w:rsid w:val="00ED15C6"/>
    <w:rsid w:val="00ED30CE"/>
    <w:rsid w:val="00ED4DC0"/>
    <w:rsid w:val="00ED6083"/>
    <w:rsid w:val="00EE3302"/>
    <w:rsid w:val="00EF2CEA"/>
    <w:rsid w:val="00EF4F0B"/>
    <w:rsid w:val="00EF6EA1"/>
    <w:rsid w:val="00F3512D"/>
    <w:rsid w:val="00F40C9B"/>
    <w:rsid w:val="00F46896"/>
    <w:rsid w:val="00F73503"/>
    <w:rsid w:val="00F95CF5"/>
    <w:rsid w:val="00FA6855"/>
    <w:rsid w:val="00FB0668"/>
    <w:rsid w:val="00FC3501"/>
    <w:rsid w:val="00FC61AB"/>
    <w:rsid w:val="00FE2AE7"/>
    <w:rsid w:val="00FF5E5B"/>
    <w:rsid w:val="00FF6822"/>
    <w:rsid w:val="010C7686"/>
    <w:rsid w:val="0873796B"/>
    <w:rsid w:val="0E48015F"/>
    <w:rsid w:val="18C23DF1"/>
    <w:rsid w:val="1B584980"/>
    <w:rsid w:val="1EE04DA2"/>
    <w:rsid w:val="28961AC8"/>
    <w:rsid w:val="29BF086D"/>
    <w:rsid w:val="2A5A239C"/>
    <w:rsid w:val="2D092BFE"/>
    <w:rsid w:val="40E22235"/>
    <w:rsid w:val="41831475"/>
    <w:rsid w:val="54453C7F"/>
    <w:rsid w:val="583A1FBA"/>
    <w:rsid w:val="5E377A42"/>
    <w:rsid w:val="681A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C690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C6908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C690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C690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100</Words>
  <Characters>574</Characters>
  <Application>Microsoft Office Word</Application>
  <DocSecurity>0</DocSecurity>
  <Lines>4</Lines>
  <Paragraphs>1</Paragraphs>
  <ScaleCrop>false</ScaleCrop>
  <Company>Microsoft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Bigbin</dc:creator>
  <cp:lastModifiedBy>lenovo</cp:lastModifiedBy>
  <cp:revision>195</cp:revision>
  <cp:lastPrinted>2016-07-07T07:03:00Z</cp:lastPrinted>
  <dcterms:created xsi:type="dcterms:W3CDTF">2016-05-19T02:29:00Z</dcterms:created>
  <dcterms:modified xsi:type="dcterms:W3CDTF">2016-07-07T09:25:00Z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